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611DFF74" w14:textId="6FC257D5" w:rsidR="008C077D" w:rsidRDefault="00CE0D4F" w:rsidP="008C077D">
      <w:pPr>
        <w:jc w:val="both"/>
        <w:rPr>
          <w:rFonts w:asciiTheme="minorHAnsi" w:hAnsiTheme="minorHAnsi" w:cstheme="minorHAnsi"/>
          <w:b/>
          <w:caps/>
          <w:sz w:val="22"/>
          <w:szCs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AB661D">
        <w:rPr>
          <w:rFonts w:asciiTheme="minorHAnsi" w:hAnsiTheme="minorHAnsi" w:cs="Arial"/>
          <w:sz w:val="22"/>
        </w:rPr>
        <w:t xml:space="preserve"> les </w:t>
      </w:r>
      <w:r w:rsidR="008C077D" w:rsidRPr="00F75695">
        <w:rPr>
          <w:rFonts w:asciiTheme="minorHAnsi" w:hAnsiTheme="minorHAnsi" w:cstheme="minorHAnsi"/>
          <w:b/>
          <w:sz w:val="22"/>
          <w:szCs w:val="22"/>
        </w:rPr>
        <w:t>travaux de construction de canalisations des captages d’eau vers les citernes et de pose de systèmes d’irrigation semi-californienne</w:t>
      </w:r>
      <w:r w:rsidR="008C077D">
        <w:rPr>
          <w:rFonts w:asciiTheme="minorHAnsi" w:hAnsiTheme="minorHAnsi" w:cstheme="minorHAnsi"/>
          <w:b/>
          <w:sz w:val="22"/>
          <w:szCs w:val="22"/>
        </w:rPr>
        <w:t>.</w:t>
      </w:r>
    </w:p>
    <w:p w14:paraId="56DDF5E8" w14:textId="77777777" w:rsidR="008C077D" w:rsidRDefault="008C077D" w:rsidP="008C077D">
      <w:pPr>
        <w:jc w:val="both"/>
        <w:rPr>
          <w:rFonts w:asciiTheme="minorHAnsi" w:hAnsiTheme="minorHAnsi" w:cstheme="minorHAnsi"/>
          <w:b/>
          <w:caps/>
          <w:sz w:val="22"/>
          <w:szCs w:val="22"/>
        </w:rPr>
      </w:pPr>
    </w:p>
    <w:p w14:paraId="1C2FAD49" w14:textId="77777777" w:rsidR="008C077D" w:rsidRPr="008312A5" w:rsidRDefault="008C077D" w:rsidP="008C077D">
      <w:pPr>
        <w:jc w:val="both"/>
        <w:rPr>
          <w:rFonts w:ascii="Calibri" w:hAnsi="Calibri" w:cs="Calibri"/>
          <w:sz w:val="22"/>
          <w:szCs w:val="22"/>
        </w:rPr>
      </w:pPr>
      <w:r w:rsidRPr="006921AD">
        <w:rPr>
          <w:rFonts w:ascii="Calibri" w:hAnsi="Calibri" w:cs="Calibri"/>
          <w:b/>
          <w:sz w:val="22"/>
          <w:szCs w:val="22"/>
        </w:rPr>
        <w:t>LOT 1 :</w:t>
      </w:r>
      <w:r w:rsidRPr="008312A5">
        <w:rPr>
          <w:rFonts w:ascii="Calibri" w:hAnsi="Calibri" w:cs="Calibri"/>
          <w:sz w:val="22"/>
          <w:szCs w:val="22"/>
        </w:rPr>
        <w:t xml:space="preserve">  Captages, canalisations des points d’eau vers les citernes et systèmes d’irrigation de type semi-californiens en aval des citernes de </w:t>
      </w:r>
      <w:proofErr w:type="spellStart"/>
      <w:r w:rsidRPr="008312A5">
        <w:rPr>
          <w:rFonts w:ascii="Calibri" w:hAnsi="Calibri" w:cs="Calibri"/>
          <w:sz w:val="22"/>
          <w:szCs w:val="22"/>
        </w:rPr>
        <w:t>Marovojou</w:t>
      </w:r>
      <w:proofErr w:type="spellEnd"/>
      <w:r w:rsidRPr="008312A5">
        <w:rPr>
          <w:rFonts w:ascii="Calibri" w:hAnsi="Calibri" w:cs="Calibri"/>
          <w:sz w:val="22"/>
          <w:szCs w:val="22"/>
        </w:rPr>
        <w:t xml:space="preserve"> et </w:t>
      </w:r>
      <w:proofErr w:type="spellStart"/>
      <w:r w:rsidRPr="008312A5">
        <w:rPr>
          <w:rFonts w:ascii="Calibri" w:hAnsi="Calibri" w:cs="Calibri"/>
          <w:sz w:val="22"/>
          <w:szCs w:val="22"/>
        </w:rPr>
        <w:t>Kitanini</w:t>
      </w:r>
      <w:proofErr w:type="spellEnd"/>
      <w:r w:rsidRPr="008312A5">
        <w:rPr>
          <w:rFonts w:ascii="Calibri" w:hAnsi="Calibri" w:cs="Calibri"/>
          <w:sz w:val="22"/>
          <w:szCs w:val="22"/>
        </w:rPr>
        <w:t xml:space="preserve"> à Anjouan.</w:t>
      </w:r>
    </w:p>
    <w:p w14:paraId="6C17817D" w14:textId="77777777" w:rsidR="008C077D" w:rsidRPr="008312A5" w:rsidRDefault="008C077D" w:rsidP="008C077D">
      <w:pPr>
        <w:jc w:val="both"/>
        <w:rPr>
          <w:rFonts w:ascii="Calibri" w:hAnsi="Calibri" w:cs="Calibri"/>
          <w:sz w:val="22"/>
          <w:szCs w:val="22"/>
        </w:rPr>
      </w:pPr>
    </w:p>
    <w:p w14:paraId="5CCF8C8C" w14:textId="77777777" w:rsidR="008C077D" w:rsidRPr="008312A5" w:rsidRDefault="008C077D" w:rsidP="008C077D">
      <w:pPr>
        <w:jc w:val="both"/>
        <w:rPr>
          <w:rFonts w:ascii="Calibri" w:hAnsi="Calibri" w:cs="Calibri"/>
          <w:sz w:val="22"/>
          <w:szCs w:val="22"/>
        </w:rPr>
      </w:pPr>
      <w:r w:rsidRPr="006921AD">
        <w:rPr>
          <w:rFonts w:ascii="Calibri" w:hAnsi="Calibri" w:cs="Calibri"/>
          <w:b/>
          <w:sz w:val="22"/>
          <w:szCs w:val="22"/>
        </w:rPr>
        <w:t>LOT 2 :</w:t>
      </w:r>
      <w:r w:rsidRPr="008312A5">
        <w:rPr>
          <w:rFonts w:ascii="Calibri" w:hAnsi="Calibri" w:cs="Calibri"/>
          <w:sz w:val="22"/>
          <w:szCs w:val="22"/>
        </w:rPr>
        <w:t xml:space="preserve"> Captages, canalisations des points d’eau vers les citernes et systèmes d’irrigation de type semi-californiens en aval des citernes de </w:t>
      </w:r>
      <w:proofErr w:type="spellStart"/>
      <w:r w:rsidRPr="008312A5">
        <w:rPr>
          <w:rFonts w:ascii="Calibri" w:hAnsi="Calibri" w:cs="Calibri"/>
          <w:sz w:val="22"/>
          <w:szCs w:val="22"/>
        </w:rPr>
        <w:t>Hacharifou</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Mahidrini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Daji</w:t>
      </w:r>
      <w:proofErr w:type="spellEnd"/>
      <w:r w:rsidRPr="008312A5">
        <w:rPr>
          <w:rFonts w:ascii="Calibri" w:hAnsi="Calibri" w:cs="Calibri"/>
          <w:sz w:val="22"/>
          <w:szCs w:val="22"/>
        </w:rPr>
        <w:t xml:space="preserve"> et </w:t>
      </w:r>
      <w:proofErr w:type="spellStart"/>
      <w:r w:rsidRPr="008312A5">
        <w:rPr>
          <w:rFonts w:ascii="Calibri" w:hAnsi="Calibri" w:cs="Calibri"/>
          <w:sz w:val="22"/>
          <w:szCs w:val="22"/>
        </w:rPr>
        <w:t>Chaoueni</w:t>
      </w:r>
      <w:proofErr w:type="spellEnd"/>
      <w:r w:rsidRPr="008312A5">
        <w:rPr>
          <w:rFonts w:ascii="Calibri" w:hAnsi="Calibri" w:cs="Calibri"/>
          <w:sz w:val="22"/>
          <w:szCs w:val="22"/>
        </w:rPr>
        <w:t xml:space="preserve"> à Anjouan.</w:t>
      </w:r>
    </w:p>
    <w:p w14:paraId="214FC5AE" w14:textId="77777777" w:rsidR="008C077D" w:rsidRPr="008312A5" w:rsidRDefault="008C077D" w:rsidP="008C077D">
      <w:pPr>
        <w:jc w:val="both"/>
        <w:rPr>
          <w:rFonts w:ascii="Calibri" w:hAnsi="Calibri" w:cs="Calibri"/>
          <w:sz w:val="22"/>
          <w:szCs w:val="22"/>
        </w:rPr>
      </w:pPr>
    </w:p>
    <w:p w14:paraId="0C5F707E" w14:textId="77777777" w:rsidR="008C077D" w:rsidRPr="008312A5" w:rsidRDefault="008C077D" w:rsidP="008C077D">
      <w:pPr>
        <w:jc w:val="both"/>
        <w:rPr>
          <w:rFonts w:ascii="Calibri" w:hAnsi="Calibri" w:cs="Calibri"/>
          <w:sz w:val="22"/>
          <w:szCs w:val="22"/>
        </w:rPr>
      </w:pPr>
      <w:r w:rsidRPr="006921AD">
        <w:rPr>
          <w:rFonts w:ascii="Calibri" w:hAnsi="Calibri" w:cs="Calibri"/>
          <w:b/>
          <w:sz w:val="22"/>
          <w:szCs w:val="22"/>
        </w:rPr>
        <w:t>LOT 3</w:t>
      </w:r>
      <w:r w:rsidRPr="008312A5">
        <w:rPr>
          <w:rFonts w:ascii="Calibri" w:hAnsi="Calibri" w:cs="Calibri"/>
          <w:sz w:val="22"/>
          <w:szCs w:val="22"/>
        </w:rPr>
        <w:t xml:space="preserve"> : Systèmes d’irrigation de type semi-californiens en aval des citernes de </w:t>
      </w:r>
      <w:proofErr w:type="spellStart"/>
      <w:r w:rsidRPr="008312A5">
        <w:rPr>
          <w:rFonts w:ascii="Calibri" w:hAnsi="Calibri" w:cs="Calibri"/>
          <w:sz w:val="22"/>
          <w:szCs w:val="22"/>
        </w:rPr>
        <w:t>Chouani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Mvouni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Dzahani</w:t>
      </w:r>
      <w:proofErr w:type="spellEnd"/>
      <w:r w:rsidRPr="008312A5">
        <w:rPr>
          <w:rFonts w:ascii="Calibri" w:hAnsi="Calibri" w:cs="Calibri"/>
          <w:sz w:val="22"/>
          <w:szCs w:val="22"/>
        </w:rPr>
        <w:t xml:space="preserve"> II et </w:t>
      </w:r>
      <w:proofErr w:type="spellStart"/>
      <w:r w:rsidRPr="008312A5">
        <w:rPr>
          <w:rFonts w:ascii="Calibri" w:hAnsi="Calibri" w:cs="Calibri"/>
          <w:sz w:val="22"/>
          <w:szCs w:val="22"/>
        </w:rPr>
        <w:t>Itsoundzou</w:t>
      </w:r>
      <w:proofErr w:type="spellEnd"/>
      <w:r w:rsidRPr="008312A5">
        <w:rPr>
          <w:rFonts w:ascii="Calibri" w:hAnsi="Calibri" w:cs="Calibri"/>
          <w:sz w:val="22"/>
          <w:szCs w:val="22"/>
        </w:rPr>
        <w:t xml:space="preserve"> à la Grande </w:t>
      </w:r>
      <w:proofErr w:type="spellStart"/>
      <w:r w:rsidRPr="008312A5">
        <w:rPr>
          <w:rFonts w:ascii="Calibri" w:hAnsi="Calibri" w:cs="Calibri"/>
          <w:sz w:val="22"/>
          <w:szCs w:val="22"/>
        </w:rPr>
        <w:t>Comore</w:t>
      </w:r>
      <w:proofErr w:type="spellEnd"/>
      <w:r w:rsidRPr="008312A5">
        <w:rPr>
          <w:rFonts w:ascii="Calibri" w:hAnsi="Calibri" w:cs="Calibri"/>
          <w:sz w:val="22"/>
          <w:szCs w:val="22"/>
        </w:rPr>
        <w:t xml:space="preserve">. </w:t>
      </w:r>
    </w:p>
    <w:p w14:paraId="48403EFF" w14:textId="52DC1BA9" w:rsidR="00F4562A" w:rsidRPr="00891B43" w:rsidRDefault="00F4562A" w:rsidP="00891B43">
      <w:pPr>
        <w:spacing w:before="120" w:line="240" w:lineRule="auto"/>
        <w:jc w:val="both"/>
        <w:rPr>
          <w:rFonts w:asciiTheme="minorHAnsi" w:hAnsiTheme="minorHAnsi" w:cs="Arial"/>
          <w:sz w:val="22"/>
        </w:rPr>
      </w:pP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1341975" w14:textId="77777777" w:rsidR="008C077D" w:rsidRDefault="0094346F" w:rsidP="008C077D">
      <w:pPr>
        <w:jc w:val="both"/>
        <w:rPr>
          <w:rFonts w:asciiTheme="minorHAnsi" w:hAnsiTheme="minorHAnsi" w:cstheme="minorHAnsi"/>
          <w:b/>
          <w:caps/>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w:t>
      </w:r>
      <w:r w:rsidR="00AB661D">
        <w:rPr>
          <w:rFonts w:asciiTheme="minorHAnsi" w:hAnsiTheme="minorHAnsi" w:cs="Arial"/>
          <w:sz w:val="22"/>
        </w:rPr>
        <w:t xml:space="preserve">ns le cadre de la consultation pour les </w:t>
      </w:r>
      <w:r w:rsidR="008C077D" w:rsidRPr="00F75695">
        <w:rPr>
          <w:rFonts w:asciiTheme="minorHAnsi" w:hAnsiTheme="minorHAnsi" w:cstheme="minorHAnsi"/>
          <w:b/>
          <w:sz w:val="22"/>
          <w:szCs w:val="22"/>
        </w:rPr>
        <w:t>travaux de construction de canalisations des captages d’eau vers les citernes et de pose de systèmes d’irrigation semi-californienne</w:t>
      </w:r>
      <w:r w:rsidR="008C077D">
        <w:rPr>
          <w:rFonts w:asciiTheme="minorHAnsi" w:hAnsiTheme="minorHAnsi" w:cstheme="minorHAnsi"/>
          <w:b/>
          <w:sz w:val="22"/>
          <w:szCs w:val="22"/>
        </w:rPr>
        <w:t>.</w:t>
      </w:r>
    </w:p>
    <w:p w14:paraId="66C16043" w14:textId="77777777" w:rsidR="008C077D" w:rsidRDefault="008C077D" w:rsidP="008C077D">
      <w:pPr>
        <w:jc w:val="both"/>
        <w:rPr>
          <w:rFonts w:asciiTheme="minorHAnsi" w:hAnsiTheme="minorHAnsi" w:cstheme="minorHAnsi"/>
          <w:b/>
          <w:caps/>
          <w:sz w:val="22"/>
          <w:szCs w:val="22"/>
        </w:rPr>
      </w:pPr>
    </w:p>
    <w:p w14:paraId="2396E47A" w14:textId="77777777" w:rsidR="008C077D" w:rsidRPr="008312A5" w:rsidRDefault="008C077D" w:rsidP="008C077D">
      <w:pPr>
        <w:jc w:val="both"/>
        <w:rPr>
          <w:rFonts w:ascii="Calibri" w:hAnsi="Calibri" w:cs="Calibri"/>
          <w:sz w:val="22"/>
          <w:szCs w:val="22"/>
        </w:rPr>
      </w:pPr>
      <w:r w:rsidRPr="006921AD">
        <w:rPr>
          <w:rFonts w:ascii="Calibri" w:hAnsi="Calibri" w:cs="Calibri"/>
          <w:b/>
          <w:sz w:val="22"/>
          <w:szCs w:val="22"/>
        </w:rPr>
        <w:t>LOT 1 :</w:t>
      </w:r>
      <w:r w:rsidRPr="008312A5">
        <w:rPr>
          <w:rFonts w:ascii="Calibri" w:hAnsi="Calibri" w:cs="Calibri"/>
          <w:sz w:val="22"/>
          <w:szCs w:val="22"/>
        </w:rPr>
        <w:t xml:space="preserve">  Captages, canalisations des points d’eau vers les citernes et systèmes d’irrigation de type semi-californiens en aval des citernes de </w:t>
      </w:r>
      <w:proofErr w:type="spellStart"/>
      <w:r w:rsidRPr="008312A5">
        <w:rPr>
          <w:rFonts w:ascii="Calibri" w:hAnsi="Calibri" w:cs="Calibri"/>
          <w:sz w:val="22"/>
          <w:szCs w:val="22"/>
        </w:rPr>
        <w:t>Marovojou</w:t>
      </w:r>
      <w:proofErr w:type="spellEnd"/>
      <w:r w:rsidRPr="008312A5">
        <w:rPr>
          <w:rFonts w:ascii="Calibri" w:hAnsi="Calibri" w:cs="Calibri"/>
          <w:sz w:val="22"/>
          <w:szCs w:val="22"/>
        </w:rPr>
        <w:t xml:space="preserve"> et </w:t>
      </w:r>
      <w:proofErr w:type="spellStart"/>
      <w:r w:rsidRPr="008312A5">
        <w:rPr>
          <w:rFonts w:ascii="Calibri" w:hAnsi="Calibri" w:cs="Calibri"/>
          <w:sz w:val="22"/>
          <w:szCs w:val="22"/>
        </w:rPr>
        <w:t>Kitanini</w:t>
      </w:r>
      <w:proofErr w:type="spellEnd"/>
      <w:r w:rsidRPr="008312A5">
        <w:rPr>
          <w:rFonts w:ascii="Calibri" w:hAnsi="Calibri" w:cs="Calibri"/>
          <w:sz w:val="22"/>
          <w:szCs w:val="22"/>
        </w:rPr>
        <w:t xml:space="preserve"> à Anjouan.</w:t>
      </w:r>
    </w:p>
    <w:p w14:paraId="6EC7D2A4" w14:textId="77777777" w:rsidR="008C077D" w:rsidRPr="008312A5" w:rsidRDefault="008C077D" w:rsidP="008C077D">
      <w:pPr>
        <w:jc w:val="both"/>
        <w:rPr>
          <w:rFonts w:ascii="Calibri" w:hAnsi="Calibri" w:cs="Calibri"/>
          <w:sz w:val="22"/>
          <w:szCs w:val="22"/>
        </w:rPr>
      </w:pPr>
    </w:p>
    <w:p w14:paraId="02E8D1DF" w14:textId="77777777" w:rsidR="008C077D" w:rsidRPr="008312A5" w:rsidRDefault="008C077D" w:rsidP="008C077D">
      <w:pPr>
        <w:jc w:val="both"/>
        <w:rPr>
          <w:rFonts w:ascii="Calibri" w:hAnsi="Calibri" w:cs="Calibri"/>
          <w:sz w:val="22"/>
          <w:szCs w:val="22"/>
        </w:rPr>
      </w:pPr>
      <w:r w:rsidRPr="006921AD">
        <w:rPr>
          <w:rFonts w:ascii="Calibri" w:hAnsi="Calibri" w:cs="Calibri"/>
          <w:b/>
          <w:sz w:val="22"/>
          <w:szCs w:val="22"/>
        </w:rPr>
        <w:t>LOT 2 :</w:t>
      </w:r>
      <w:r w:rsidRPr="008312A5">
        <w:rPr>
          <w:rFonts w:ascii="Calibri" w:hAnsi="Calibri" w:cs="Calibri"/>
          <w:sz w:val="22"/>
          <w:szCs w:val="22"/>
        </w:rPr>
        <w:t xml:space="preserve"> Captages, canalisations des points d’eau vers les citernes et systèmes d’irrigation de type semi-californiens en aval des citernes de </w:t>
      </w:r>
      <w:proofErr w:type="spellStart"/>
      <w:r w:rsidRPr="008312A5">
        <w:rPr>
          <w:rFonts w:ascii="Calibri" w:hAnsi="Calibri" w:cs="Calibri"/>
          <w:sz w:val="22"/>
          <w:szCs w:val="22"/>
        </w:rPr>
        <w:t>Hacharifou</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Mahidrini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Daji</w:t>
      </w:r>
      <w:proofErr w:type="spellEnd"/>
      <w:r w:rsidRPr="008312A5">
        <w:rPr>
          <w:rFonts w:ascii="Calibri" w:hAnsi="Calibri" w:cs="Calibri"/>
          <w:sz w:val="22"/>
          <w:szCs w:val="22"/>
        </w:rPr>
        <w:t xml:space="preserve"> et </w:t>
      </w:r>
      <w:proofErr w:type="spellStart"/>
      <w:r w:rsidRPr="008312A5">
        <w:rPr>
          <w:rFonts w:ascii="Calibri" w:hAnsi="Calibri" w:cs="Calibri"/>
          <w:sz w:val="22"/>
          <w:szCs w:val="22"/>
        </w:rPr>
        <w:t>Chaoueni</w:t>
      </w:r>
      <w:proofErr w:type="spellEnd"/>
      <w:r w:rsidRPr="008312A5">
        <w:rPr>
          <w:rFonts w:ascii="Calibri" w:hAnsi="Calibri" w:cs="Calibri"/>
          <w:sz w:val="22"/>
          <w:szCs w:val="22"/>
        </w:rPr>
        <w:t xml:space="preserve"> à Anjouan.</w:t>
      </w:r>
    </w:p>
    <w:p w14:paraId="38C807E4" w14:textId="77777777" w:rsidR="008C077D" w:rsidRPr="008312A5" w:rsidRDefault="008C077D" w:rsidP="008C077D">
      <w:pPr>
        <w:jc w:val="both"/>
        <w:rPr>
          <w:rFonts w:ascii="Calibri" w:hAnsi="Calibri" w:cs="Calibri"/>
          <w:sz w:val="22"/>
          <w:szCs w:val="22"/>
        </w:rPr>
      </w:pPr>
    </w:p>
    <w:p w14:paraId="29163CD5" w14:textId="697D3EC2" w:rsidR="0094346F" w:rsidRPr="008C077D" w:rsidRDefault="008C077D" w:rsidP="008C077D">
      <w:pPr>
        <w:jc w:val="both"/>
        <w:rPr>
          <w:rFonts w:ascii="Calibri" w:hAnsi="Calibri" w:cs="Calibri"/>
          <w:sz w:val="22"/>
          <w:szCs w:val="22"/>
        </w:rPr>
      </w:pPr>
      <w:r w:rsidRPr="006921AD">
        <w:rPr>
          <w:rFonts w:ascii="Calibri" w:hAnsi="Calibri" w:cs="Calibri"/>
          <w:b/>
          <w:sz w:val="22"/>
          <w:szCs w:val="22"/>
        </w:rPr>
        <w:t>LOT 3</w:t>
      </w:r>
      <w:r w:rsidRPr="008312A5">
        <w:rPr>
          <w:rFonts w:ascii="Calibri" w:hAnsi="Calibri" w:cs="Calibri"/>
          <w:sz w:val="22"/>
          <w:szCs w:val="22"/>
        </w:rPr>
        <w:t xml:space="preserve"> : Systèmes d’irrigation de type semi-californiens en aval des citernes de </w:t>
      </w:r>
      <w:proofErr w:type="spellStart"/>
      <w:r w:rsidRPr="008312A5">
        <w:rPr>
          <w:rFonts w:ascii="Calibri" w:hAnsi="Calibri" w:cs="Calibri"/>
          <w:sz w:val="22"/>
          <w:szCs w:val="22"/>
        </w:rPr>
        <w:t>Chouani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Mvouni</w:t>
      </w:r>
      <w:proofErr w:type="spellEnd"/>
      <w:r w:rsidRPr="008312A5">
        <w:rPr>
          <w:rFonts w:ascii="Calibri" w:hAnsi="Calibri" w:cs="Calibri"/>
          <w:sz w:val="22"/>
          <w:szCs w:val="22"/>
        </w:rPr>
        <w:t xml:space="preserve">, </w:t>
      </w:r>
      <w:proofErr w:type="spellStart"/>
      <w:r w:rsidRPr="008312A5">
        <w:rPr>
          <w:rFonts w:ascii="Calibri" w:hAnsi="Calibri" w:cs="Calibri"/>
          <w:sz w:val="22"/>
          <w:szCs w:val="22"/>
        </w:rPr>
        <w:t>Dzahani</w:t>
      </w:r>
      <w:proofErr w:type="spellEnd"/>
      <w:r w:rsidRPr="008312A5">
        <w:rPr>
          <w:rFonts w:ascii="Calibri" w:hAnsi="Calibri" w:cs="Calibri"/>
          <w:sz w:val="22"/>
          <w:szCs w:val="22"/>
        </w:rPr>
        <w:t xml:space="preserve"> II et </w:t>
      </w:r>
      <w:proofErr w:type="spellStart"/>
      <w:r>
        <w:rPr>
          <w:rFonts w:ascii="Calibri" w:hAnsi="Calibri" w:cs="Calibri"/>
          <w:sz w:val="22"/>
          <w:szCs w:val="22"/>
        </w:rPr>
        <w:t>Itsoundzou</w:t>
      </w:r>
      <w:proofErr w:type="spellEnd"/>
      <w:r>
        <w:rPr>
          <w:rFonts w:ascii="Calibri" w:hAnsi="Calibri" w:cs="Calibri"/>
          <w:sz w:val="22"/>
          <w:szCs w:val="22"/>
        </w:rPr>
        <w:t xml:space="preserve"> à la Grande </w:t>
      </w:r>
      <w:proofErr w:type="spellStart"/>
      <w:r>
        <w:rPr>
          <w:rFonts w:ascii="Calibri" w:hAnsi="Calibri" w:cs="Calibri"/>
          <w:sz w:val="22"/>
          <w:szCs w:val="22"/>
        </w:rPr>
        <w:t>Comore</w:t>
      </w:r>
      <w:proofErr w:type="spellEnd"/>
      <w:r>
        <w:rPr>
          <w:rFonts w:ascii="Calibri" w:hAnsi="Calibri" w:cs="Calibri"/>
          <w:sz w:val="22"/>
          <w:szCs w:val="22"/>
        </w:rPr>
        <w:t xml:space="preserve">. </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w:t>
      </w:r>
      <w:proofErr w:type="spellStart"/>
      <w:r w:rsidR="00421FDC" w:rsidRPr="0064446E">
        <w:rPr>
          <w:rFonts w:asciiTheme="minorHAnsi" w:hAnsiTheme="minorHAnsi" w:cs="Arial"/>
          <w:sz w:val="22"/>
        </w:rPr>
        <w:t>Kbis</w:t>
      </w:r>
      <w:proofErr w:type="spellEnd"/>
      <w:r w:rsidR="00421FDC" w:rsidRPr="0064446E">
        <w:rPr>
          <w:rFonts w:asciiTheme="minorHAnsi" w:hAnsiTheme="minorHAnsi" w:cs="Arial"/>
          <w:sz w:val="22"/>
        </w:rPr>
        <w:t xml:space="preserve">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669D391C"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w:t>
      </w:r>
      <w:r w:rsidR="00AB661D">
        <w:rPr>
          <w:rFonts w:asciiTheme="minorHAnsi" w:hAnsiTheme="minorHAnsi" w:cs="Arial"/>
          <w:sz w:val="22"/>
        </w:rPr>
        <w:t>indiqués dans le règlement de la consultation.</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52008988" w:rsidR="00EB1C73" w:rsidRDefault="00EB1C73" w:rsidP="00891B43">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AB661D">
        <w:rPr>
          <w:rFonts w:asciiTheme="minorHAnsi" w:hAnsiTheme="minorHAnsi" w:cs="Arial"/>
          <w:sz w:val="22"/>
        </w:rPr>
        <w:t>des renseignements indiqués dans le règlement de la consultation.</w:t>
      </w:r>
    </w:p>
    <w:p w14:paraId="79A90689" w14:textId="77777777" w:rsidR="00AB661D" w:rsidRDefault="00AB661D" w:rsidP="00891B43">
      <w:pPr>
        <w:spacing w:before="120" w:line="240" w:lineRule="auto"/>
        <w:jc w:val="both"/>
        <w:rPr>
          <w:rFonts w:asciiTheme="minorHAnsi" w:hAnsiTheme="minorHAnsi" w:cs="Arial"/>
          <w:sz w:val="22"/>
        </w:rPr>
      </w:pPr>
    </w:p>
    <w:p w14:paraId="32D7CD7F" w14:textId="3BE0C85B" w:rsidR="008D2EC6" w:rsidRPr="00133C93" w:rsidRDefault="008D2EC6" w:rsidP="00133C93">
      <w:pPr>
        <w:spacing w:before="120" w:line="240" w:lineRule="auto"/>
        <w:jc w:val="both"/>
        <w:rPr>
          <w:rFonts w:asciiTheme="minorHAnsi" w:hAnsiTheme="minorHAnsi" w:cs="Arial"/>
          <w:sz w:val="22"/>
        </w:rPr>
      </w:pPr>
      <w:r w:rsidRPr="00261F13">
        <w:rPr>
          <w:rFonts w:asciiTheme="minorHAnsi" w:hAnsiTheme="minorHAnsi" w:cs="Arial"/>
          <w:b/>
          <w:sz w:val="28"/>
          <w:szCs w:val="28"/>
          <w:u w:val="single"/>
        </w:rPr>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E715CDA"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5E04075D" w14:textId="3DA51935" w:rsidR="008C077D" w:rsidRDefault="008C077D" w:rsidP="00DD7FE9">
      <w:pPr>
        <w:spacing w:before="120" w:line="240" w:lineRule="auto"/>
        <w:jc w:val="both"/>
        <w:rPr>
          <w:rFonts w:asciiTheme="minorHAnsi" w:hAnsiTheme="minorHAnsi" w:cs="Arial"/>
          <w:sz w:val="22"/>
        </w:rPr>
      </w:pPr>
    </w:p>
    <w:p w14:paraId="01C4DE4C" w14:textId="27383988" w:rsidR="008C077D" w:rsidRDefault="008C077D" w:rsidP="00DD7FE9">
      <w:pPr>
        <w:spacing w:before="120" w:line="240" w:lineRule="auto"/>
        <w:jc w:val="both"/>
        <w:rPr>
          <w:rFonts w:asciiTheme="minorHAnsi" w:hAnsiTheme="minorHAnsi" w:cs="Arial"/>
          <w:sz w:val="22"/>
        </w:rPr>
      </w:pPr>
    </w:p>
    <w:p w14:paraId="3303EEF9" w14:textId="0B6138FF" w:rsidR="008C077D" w:rsidRDefault="008C077D" w:rsidP="00DD7FE9">
      <w:pPr>
        <w:spacing w:before="120" w:line="240" w:lineRule="auto"/>
        <w:jc w:val="both"/>
        <w:rPr>
          <w:rFonts w:asciiTheme="minorHAnsi" w:hAnsiTheme="minorHAnsi" w:cs="Arial"/>
          <w:sz w:val="22"/>
        </w:rPr>
      </w:pPr>
    </w:p>
    <w:p w14:paraId="2BD43DFE" w14:textId="42AABCBF" w:rsidR="008C077D" w:rsidRDefault="008C077D" w:rsidP="00DD7FE9">
      <w:pPr>
        <w:spacing w:before="120" w:line="240" w:lineRule="auto"/>
        <w:jc w:val="both"/>
        <w:rPr>
          <w:rFonts w:asciiTheme="minorHAnsi" w:hAnsiTheme="minorHAnsi" w:cs="Arial"/>
          <w:sz w:val="22"/>
        </w:rPr>
      </w:pPr>
    </w:p>
    <w:p w14:paraId="2B17CD65" w14:textId="082F45F0" w:rsidR="008C077D" w:rsidRDefault="008C077D" w:rsidP="00DD7FE9">
      <w:pPr>
        <w:spacing w:before="120" w:line="240" w:lineRule="auto"/>
        <w:jc w:val="both"/>
        <w:rPr>
          <w:rFonts w:asciiTheme="minorHAnsi" w:hAnsiTheme="minorHAnsi" w:cs="Arial"/>
          <w:sz w:val="22"/>
        </w:rPr>
      </w:pPr>
    </w:p>
    <w:p w14:paraId="189AC0C3" w14:textId="4DC1374A" w:rsidR="008C077D" w:rsidRDefault="008C077D" w:rsidP="00DD7FE9">
      <w:pPr>
        <w:spacing w:before="120" w:line="240" w:lineRule="auto"/>
        <w:jc w:val="both"/>
        <w:rPr>
          <w:rFonts w:asciiTheme="minorHAnsi" w:hAnsiTheme="minorHAnsi" w:cs="Arial"/>
          <w:sz w:val="22"/>
        </w:rPr>
      </w:pPr>
    </w:p>
    <w:p w14:paraId="0872DE8A" w14:textId="20DDEEAD" w:rsidR="008C077D" w:rsidRDefault="008C077D" w:rsidP="00DD7FE9">
      <w:pPr>
        <w:spacing w:before="120" w:line="240" w:lineRule="auto"/>
        <w:jc w:val="both"/>
        <w:rPr>
          <w:rFonts w:asciiTheme="minorHAnsi" w:hAnsiTheme="minorHAnsi" w:cs="Arial"/>
          <w:sz w:val="22"/>
        </w:rPr>
      </w:pPr>
    </w:p>
    <w:p w14:paraId="7D1A13B3" w14:textId="77777777" w:rsidR="008C077D" w:rsidRDefault="008C077D" w:rsidP="00DD7FE9">
      <w:pPr>
        <w:spacing w:before="120" w:line="240" w:lineRule="auto"/>
        <w:jc w:val="both"/>
        <w:rPr>
          <w:rFonts w:asciiTheme="minorHAnsi" w:hAnsiTheme="minorHAnsi" w:cs="Arial"/>
          <w:sz w:val="22"/>
        </w:rPr>
      </w:pP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41800C89" w14:textId="77777777" w:rsidR="008C077D" w:rsidRPr="008C077D" w:rsidRDefault="00BB0798" w:rsidP="008C077D">
      <w:pPr>
        <w:pBdr>
          <w:top w:val="single" w:sz="4" w:space="1" w:color="auto"/>
          <w:left w:val="single" w:sz="4" w:space="4" w:color="auto"/>
          <w:bottom w:val="single" w:sz="4" w:space="1" w:color="auto"/>
          <w:right w:val="single" w:sz="4" w:space="4" w:color="auto"/>
        </w:pBdr>
        <w:snapToGrid w:val="0"/>
        <w:rPr>
          <w:rFonts w:ascii="Calibri" w:hAnsi="Calibri"/>
          <w:b/>
          <w:sz w:val="22"/>
          <w:szCs w:val="22"/>
        </w:rPr>
      </w:pPr>
      <w:r w:rsidRPr="008C077D">
        <w:rPr>
          <w:rFonts w:ascii="Calibri" w:hAnsi="Calibri"/>
          <w:b/>
          <w:sz w:val="22"/>
          <w:szCs w:val="22"/>
        </w:rPr>
        <w:t>Objet du contrat</w:t>
      </w:r>
      <w:r w:rsidRPr="00BB0798">
        <w:rPr>
          <w:rFonts w:ascii="Calibri" w:hAnsi="Calibri"/>
          <w:sz w:val="22"/>
          <w:szCs w:val="22"/>
        </w:rPr>
        <w:t xml:space="preserve"> : </w:t>
      </w:r>
      <w:r w:rsidR="008C077D" w:rsidRPr="008C077D">
        <w:rPr>
          <w:rFonts w:ascii="Calibri" w:hAnsi="Calibri"/>
          <w:b/>
          <w:sz w:val="22"/>
          <w:szCs w:val="22"/>
        </w:rPr>
        <w:t>travaux de construction de canalisations des captages d’eau vers les citernes et de pose de systèmes d’irrigation semi-californienne.</w:t>
      </w:r>
    </w:p>
    <w:p w14:paraId="686DC686"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p>
    <w:p w14:paraId="5665EBF4"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8C077D">
        <w:rPr>
          <w:rFonts w:ascii="Calibri" w:hAnsi="Calibri"/>
          <w:b/>
          <w:sz w:val="22"/>
          <w:szCs w:val="22"/>
        </w:rPr>
        <w:t>LOT 1 :</w:t>
      </w:r>
      <w:r w:rsidRPr="008C077D">
        <w:rPr>
          <w:rFonts w:ascii="Calibri" w:hAnsi="Calibri"/>
          <w:sz w:val="22"/>
          <w:szCs w:val="22"/>
        </w:rPr>
        <w:t xml:space="preserve">  Captages, canalisations des points d’eau vers les citernes et systèmes d’irrigation de type semi-californiens en aval des citernes de </w:t>
      </w:r>
      <w:proofErr w:type="spellStart"/>
      <w:r w:rsidRPr="008C077D">
        <w:rPr>
          <w:rFonts w:ascii="Calibri" w:hAnsi="Calibri"/>
          <w:sz w:val="22"/>
          <w:szCs w:val="22"/>
        </w:rPr>
        <w:t>Marovojou</w:t>
      </w:r>
      <w:proofErr w:type="spellEnd"/>
      <w:r w:rsidRPr="008C077D">
        <w:rPr>
          <w:rFonts w:ascii="Calibri" w:hAnsi="Calibri"/>
          <w:sz w:val="22"/>
          <w:szCs w:val="22"/>
        </w:rPr>
        <w:t xml:space="preserve"> et </w:t>
      </w:r>
      <w:proofErr w:type="spellStart"/>
      <w:r w:rsidRPr="008C077D">
        <w:rPr>
          <w:rFonts w:ascii="Calibri" w:hAnsi="Calibri"/>
          <w:sz w:val="22"/>
          <w:szCs w:val="22"/>
        </w:rPr>
        <w:t>Kitanini</w:t>
      </w:r>
      <w:proofErr w:type="spellEnd"/>
      <w:r w:rsidRPr="008C077D">
        <w:rPr>
          <w:rFonts w:ascii="Calibri" w:hAnsi="Calibri"/>
          <w:sz w:val="22"/>
          <w:szCs w:val="22"/>
        </w:rPr>
        <w:t xml:space="preserve"> à Anjouan.</w:t>
      </w:r>
    </w:p>
    <w:p w14:paraId="1F19D159"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p>
    <w:p w14:paraId="3C8117C7"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8C077D">
        <w:rPr>
          <w:rFonts w:ascii="Calibri" w:hAnsi="Calibri"/>
          <w:b/>
          <w:sz w:val="22"/>
          <w:szCs w:val="22"/>
        </w:rPr>
        <w:t>LOT 2</w:t>
      </w:r>
      <w:r w:rsidRPr="008C077D">
        <w:rPr>
          <w:rFonts w:ascii="Calibri" w:hAnsi="Calibri"/>
          <w:sz w:val="22"/>
          <w:szCs w:val="22"/>
        </w:rPr>
        <w:t xml:space="preserve"> : Captages, canalisations des points d’eau vers les citernes et systèmes d’irrigation de type semi-californiens en aval des citernes de </w:t>
      </w:r>
      <w:proofErr w:type="spellStart"/>
      <w:r w:rsidRPr="008C077D">
        <w:rPr>
          <w:rFonts w:ascii="Calibri" w:hAnsi="Calibri"/>
          <w:sz w:val="22"/>
          <w:szCs w:val="22"/>
        </w:rPr>
        <w:t>Hacharifou</w:t>
      </w:r>
      <w:proofErr w:type="spellEnd"/>
      <w:r w:rsidRPr="008C077D">
        <w:rPr>
          <w:rFonts w:ascii="Calibri" w:hAnsi="Calibri"/>
          <w:sz w:val="22"/>
          <w:szCs w:val="22"/>
        </w:rPr>
        <w:t xml:space="preserve">, </w:t>
      </w:r>
      <w:proofErr w:type="spellStart"/>
      <w:r w:rsidRPr="008C077D">
        <w:rPr>
          <w:rFonts w:ascii="Calibri" w:hAnsi="Calibri"/>
          <w:sz w:val="22"/>
          <w:szCs w:val="22"/>
        </w:rPr>
        <w:t>Mahidrini</w:t>
      </w:r>
      <w:proofErr w:type="spellEnd"/>
      <w:r w:rsidRPr="008C077D">
        <w:rPr>
          <w:rFonts w:ascii="Calibri" w:hAnsi="Calibri"/>
          <w:sz w:val="22"/>
          <w:szCs w:val="22"/>
        </w:rPr>
        <w:t xml:space="preserve">, </w:t>
      </w:r>
      <w:proofErr w:type="spellStart"/>
      <w:r w:rsidRPr="008C077D">
        <w:rPr>
          <w:rFonts w:ascii="Calibri" w:hAnsi="Calibri"/>
          <w:sz w:val="22"/>
          <w:szCs w:val="22"/>
        </w:rPr>
        <w:t>Daji</w:t>
      </w:r>
      <w:proofErr w:type="spellEnd"/>
      <w:r w:rsidRPr="008C077D">
        <w:rPr>
          <w:rFonts w:ascii="Calibri" w:hAnsi="Calibri"/>
          <w:sz w:val="22"/>
          <w:szCs w:val="22"/>
        </w:rPr>
        <w:t xml:space="preserve"> et </w:t>
      </w:r>
      <w:proofErr w:type="spellStart"/>
      <w:r w:rsidRPr="008C077D">
        <w:rPr>
          <w:rFonts w:ascii="Calibri" w:hAnsi="Calibri"/>
          <w:sz w:val="22"/>
          <w:szCs w:val="22"/>
        </w:rPr>
        <w:t>Chaoueni</w:t>
      </w:r>
      <w:proofErr w:type="spellEnd"/>
      <w:r w:rsidRPr="008C077D">
        <w:rPr>
          <w:rFonts w:ascii="Calibri" w:hAnsi="Calibri"/>
          <w:sz w:val="22"/>
          <w:szCs w:val="22"/>
        </w:rPr>
        <w:t xml:space="preserve"> à Anjouan.</w:t>
      </w:r>
    </w:p>
    <w:p w14:paraId="3F79FBF8"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p>
    <w:p w14:paraId="45C4284B" w14:textId="77777777" w:rsidR="008C077D" w:rsidRPr="008C077D" w:rsidRDefault="008C077D" w:rsidP="008C077D">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8C077D">
        <w:rPr>
          <w:rFonts w:ascii="Calibri" w:hAnsi="Calibri"/>
          <w:b/>
          <w:sz w:val="22"/>
          <w:szCs w:val="22"/>
        </w:rPr>
        <w:t>LOT 3</w:t>
      </w:r>
      <w:r w:rsidRPr="008C077D">
        <w:rPr>
          <w:rFonts w:ascii="Calibri" w:hAnsi="Calibri"/>
          <w:sz w:val="22"/>
          <w:szCs w:val="22"/>
        </w:rPr>
        <w:t xml:space="preserve"> : Systèmes d’irrigation de type semi-californiens en aval des citernes de </w:t>
      </w:r>
      <w:proofErr w:type="spellStart"/>
      <w:r w:rsidRPr="008C077D">
        <w:rPr>
          <w:rFonts w:ascii="Calibri" w:hAnsi="Calibri"/>
          <w:sz w:val="22"/>
          <w:szCs w:val="22"/>
        </w:rPr>
        <w:t>Chouani</w:t>
      </w:r>
      <w:proofErr w:type="spellEnd"/>
      <w:r w:rsidRPr="008C077D">
        <w:rPr>
          <w:rFonts w:ascii="Calibri" w:hAnsi="Calibri"/>
          <w:sz w:val="22"/>
          <w:szCs w:val="22"/>
        </w:rPr>
        <w:t xml:space="preserve">, </w:t>
      </w:r>
      <w:proofErr w:type="spellStart"/>
      <w:r w:rsidRPr="008C077D">
        <w:rPr>
          <w:rFonts w:ascii="Calibri" w:hAnsi="Calibri"/>
          <w:sz w:val="22"/>
          <w:szCs w:val="22"/>
        </w:rPr>
        <w:t>Mvouni</w:t>
      </w:r>
      <w:proofErr w:type="spellEnd"/>
      <w:r w:rsidRPr="008C077D">
        <w:rPr>
          <w:rFonts w:ascii="Calibri" w:hAnsi="Calibri"/>
          <w:sz w:val="22"/>
          <w:szCs w:val="22"/>
        </w:rPr>
        <w:t xml:space="preserve">, </w:t>
      </w:r>
      <w:proofErr w:type="spellStart"/>
      <w:r w:rsidRPr="008C077D">
        <w:rPr>
          <w:rFonts w:ascii="Calibri" w:hAnsi="Calibri"/>
          <w:sz w:val="22"/>
          <w:szCs w:val="22"/>
        </w:rPr>
        <w:t>Dzahani</w:t>
      </w:r>
      <w:proofErr w:type="spellEnd"/>
      <w:r w:rsidRPr="008C077D">
        <w:rPr>
          <w:rFonts w:ascii="Calibri" w:hAnsi="Calibri"/>
          <w:sz w:val="22"/>
          <w:szCs w:val="22"/>
        </w:rPr>
        <w:t xml:space="preserve"> II et </w:t>
      </w:r>
      <w:proofErr w:type="spellStart"/>
      <w:r w:rsidRPr="008C077D">
        <w:rPr>
          <w:rFonts w:ascii="Calibri" w:hAnsi="Calibri"/>
          <w:sz w:val="22"/>
          <w:szCs w:val="22"/>
        </w:rPr>
        <w:t>Itsoundzou</w:t>
      </w:r>
      <w:proofErr w:type="spellEnd"/>
      <w:r w:rsidRPr="008C077D">
        <w:rPr>
          <w:rFonts w:ascii="Calibri" w:hAnsi="Calibri"/>
          <w:sz w:val="22"/>
          <w:szCs w:val="22"/>
        </w:rPr>
        <w:t xml:space="preserve"> à l</w:t>
      </w:r>
      <w:bookmarkStart w:id="0" w:name="_GoBack"/>
      <w:bookmarkEnd w:id="0"/>
      <w:r w:rsidRPr="008C077D">
        <w:rPr>
          <w:rFonts w:ascii="Calibri" w:hAnsi="Calibri"/>
          <w:sz w:val="22"/>
          <w:szCs w:val="22"/>
        </w:rPr>
        <w:t xml:space="preserve">a Grande </w:t>
      </w:r>
      <w:proofErr w:type="spellStart"/>
      <w:r w:rsidRPr="008C077D">
        <w:rPr>
          <w:rFonts w:ascii="Calibri" w:hAnsi="Calibri"/>
          <w:sz w:val="22"/>
          <w:szCs w:val="22"/>
        </w:rPr>
        <w:t>Comore</w:t>
      </w:r>
      <w:proofErr w:type="spellEnd"/>
      <w:r w:rsidRPr="008C077D">
        <w:rPr>
          <w:rFonts w:ascii="Calibri" w:hAnsi="Calibri"/>
          <w:sz w:val="22"/>
          <w:szCs w:val="22"/>
        </w:rPr>
        <w:t xml:space="preserve">. </w:t>
      </w:r>
    </w:p>
    <w:p w14:paraId="1800A3CF" w14:textId="54CFC331"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lastRenderedPageBreak/>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lastRenderedPageBreak/>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10DE0"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lastRenderedPageBreak/>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1952736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4330E1" w14:textId="77777777" w:rsidR="00210DE0" w:rsidRDefault="00210DE0">
      <w:r>
        <w:separator/>
      </w:r>
    </w:p>
  </w:endnote>
  <w:endnote w:type="continuationSeparator" w:id="0">
    <w:p w14:paraId="675C330D" w14:textId="77777777" w:rsidR="00210DE0" w:rsidRDefault="00210D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01F0138"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C077D">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C077D">
              <w:rPr>
                <w:rFonts w:asciiTheme="minorHAnsi" w:hAnsiTheme="minorHAnsi"/>
                <w:b/>
                <w:bCs/>
                <w:noProof/>
                <w:sz w:val="22"/>
                <w:szCs w:val="22"/>
              </w:rPr>
              <w:t>8</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1EBE36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C077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C077D">
                              <w:rPr>
                                <w:rFonts w:asciiTheme="minorHAnsi" w:hAnsiTheme="minorHAnsi"/>
                                <w:b/>
                                <w:bCs/>
                                <w:noProof/>
                                <w:sz w:val="22"/>
                                <w:szCs w:val="22"/>
                              </w:rPr>
                              <w:t>8</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2A5BD3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8C077D">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8C077D">
              <w:rPr>
                <w:rFonts w:ascii="Calibri" w:eastAsia="Times New Roman" w:hAnsi="Calibri"/>
                <w:b/>
                <w:bCs/>
                <w:noProof/>
                <w:sz w:val="22"/>
                <w:szCs w:val="22"/>
                <w:lang w:eastAsia="en-GB"/>
              </w:rPr>
              <w:t>8</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F5A6286"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C077D">
                              <w:rPr>
                                <w:rFonts w:asciiTheme="minorHAnsi" w:hAnsiTheme="minorHAnsi"/>
                                <w:b/>
                                <w:bCs/>
                                <w:noProof/>
                                <w:sz w:val="22"/>
                                <w:szCs w:val="22"/>
                              </w:rPr>
                              <w:t>8</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C077D">
                              <w:rPr>
                                <w:rFonts w:asciiTheme="minorHAnsi" w:hAnsiTheme="minorHAnsi"/>
                                <w:b/>
                                <w:bCs/>
                                <w:noProof/>
                                <w:sz w:val="22"/>
                                <w:szCs w:val="22"/>
                              </w:rPr>
                              <w:t>8</w:t>
                            </w:r>
                            <w:r>
                              <w:rPr>
                                <w:rFonts w:asciiTheme="minorHAnsi" w:hAnsiTheme="minorHAnsi"/>
                                <w:b/>
                                <w:bCs/>
                                <w:sz w:val="22"/>
                                <w:szCs w:val="22"/>
                              </w:rPr>
                              <w:fldChar w:fldCharType="end"/>
                            </w:r>
                          </w:p>
                        </w:sdtContent>
                      </w:sdt>
                    </w:sdtContent>
                  </w:sdt>
                  <w:p w14:paraId="5CDA307D" w14:textId="77777777" w:rsidR="005E2CD1" w:rsidRPr="00442AC9" w:rsidRDefault="00210DE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C61FFD" w14:textId="77777777" w:rsidR="00210DE0" w:rsidRDefault="00210DE0">
      <w:r>
        <w:separator/>
      </w:r>
    </w:p>
  </w:footnote>
  <w:footnote w:type="continuationSeparator" w:id="0">
    <w:p w14:paraId="1D4DEADC" w14:textId="77777777" w:rsidR="00210DE0" w:rsidRDefault="00210DE0">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3C93"/>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0DE0"/>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0EA3"/>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255B"/>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77D"/>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661D"/>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886453-1FB5-485F-A539-4BB70EA7F8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8</Pages>
  <Words>1804</Words>
  <Characters>9926</Characters>
  <Application>Microsoft Office Word</Application>
  <DocSecurity>0</DocSecurity>
  <Lines>82</Lines>
  <Paragraphs>23</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11707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Soulé Hamadi Said</cp:lastModifiedBy>
  <cp:revision>2</cp:revision>
  <cp:lastPrinted>2016-03-24T23:23:00Z</cp:lastPrinted>
  <dcterms:created xsi:type="dcterms:W3CDTF">2025-09-16T08:29:00Z</dcterms:created>
  <dcterms:modified xsi:type="dcterms:W3CDTF">2025-09-16T08:29:00Z</dcterms:modified>
</cp:coreProperties>
</file>